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170" w:rsidRPr="004709CA" w:rsidRDefault="004709CA" w:rsidP="004709CA">
      <w:pPr>
        <w:bidi/>
        <w:rPr>
          <w:rFonts w:ascii="Traditional Arabic" w:hAnsi="Traditional Arabic" w:cs="Traditional Arabic"/>
          <w:b/>
          <w:bCs/>
          <w:sz w:val="50"/>
          <w:szCs w:val="50"/>
          <w:rtl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50"/>
          <w:szCs w:val="50"/>
          <w:rtl/>
          <w:lang w:bidi="ar-LB"/>
        </w:rPr>
        <w:t>10 طرق للكلام لتجنب الصدام مع الآخرين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bookmarkStart w:id="0" w:name="_GoBack"/>
      <w:bookmarkEnd w:id="0"/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 بلطف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حتى لا يعتقد أحد أننا نهينه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</w:t>
      </w:r>
      <w:r w:rsidRPr="004709CA">
        <w:rPr>
          <w:rFonts w:ascii="Traditional Arabic" w:hAnsi="Traditional Arabic" w:cs="Traditional Arabic"/>
          <w:b/>
          <w:bCs/>
          <w:sz w:val="36"/>
          <w:szCs w:val="36"/>
          <w:lang w:bidi="ar-LB"/>
        </w:rPr>
        <w:t xml:space="preserve"> </w:t>
      </w: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بصدق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حتى لا يعتقد أحد ان لدينا ما نخفيه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 xml:space="preserve">نتكلم باذن 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حتى لا يعتقد احد أننا  نحب السيطرة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 بتواضع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 xml:space="preserve"> لكي لا تصبح الحقيقة موضع تبجح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 باخلاص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حتى لا يشكّ احد بكلامنا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نتكلّم باحترام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لكي لا يشعر أحد بالإهانة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 بعطف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حتى لا يشعر أحد بأننا  قساة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 بتسامح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لكي تتمكن كل كلمة نقولها من أن تشفي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 دون مبالغة في الثقة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rtl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لكي لا يشعر أحد بأننا ننتقص من قيمته.</w:t>
      </w:r>
    </w:p>
    <w:p w:rsidR="004709CA" w:rsidRPr="004709CA" w:rsidRDefault="004709CA" w:rsidP="004709CA">
      <w:pPr>
        <w:pStyle w:val="ListParagraph"/>
        <w:numPr>
          <w:ilvl w:val="0"/>
          <w:numId w:val="1"/>
        </w:numPr>
        <w:bidi/>
        <w:rPr>
          <w:rFonts w:ascii="Traditional Arabic" w:hAnsi="Traditional Arabic" w:cs="Traditional Arabic"/>
          <w:b/>
          <w:bCs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b/>
          <w:bCs/>
          <w:sz w:val="36"/>
          <w:szCs w:val="36"/>
          <w:rtl/>
          <w:lang w:bidi="ar-LB"/>
        </w:rPr>
        <w:t>نتكلم بضمير</w:t>
      </w:r>
    </w:p>
    <w:p w:rsidR="004709CA" w:rsidRPr="004709CA" w:rsidRDefault="004709CA" w:rsidP="004709CA">
      <w:pPr>
        <w:pStyle w:val="ListParagraph"/>
        <w:bidi/>
        <w:rPr>
          <w:rFonts w:ascii="Traditional Arabic" w:hAnsi="Traditional Arabic" w:cs="Traditional Arabic"/>
          <w:sz w:val="36"/>
          <w:szCs w:val="36"/>
          <w:lang w:bidi="ar-LB"/>
        </w:rPr>
      </w:pPr>
      <w:r w:rsidRPr="004709CA">
        <w:rPr>
          <w:rFonts w:ascii="Traditional Arabic" w:hAnsi="Traditional Arabic" w:cs="Traditional Arabic"/>
          <w:sz w:val="36"/>
          <w:szCs w:val="36"/>
          <w:rtl/>
          <w:lang w:bidi="ar-LB"/>
        </w:rPr>
        <w:t>حتى لا يشعر أحد بانانيتنا</w:t>
      </w:r>
    </w:p>
    <w:sectPr w:rsidR="004709CA" w:rsidRPr="00470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E754C"/>
    <w:multiLevelType w:val="hybridMultilevel"/>
    <w:tmpl w:val="2F6498F6"/>
    <w:lvl w:ilvl="0" w:tplc="96E6815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CC"/>
    <w:rsid w:val="00433DCC"/>
    <w:rsid w:val="004709CA"/>
    <w:rsid w:val="0078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A9DF22-4159-4919-8232-4DC6FA58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2019-06-26T10:23:00Z</dcterms:created>
  <dcterms:modified xsi:type="dcterms:W3CDTF">2019-06-26T10:32:00Z</dcterms:modified>
</cp:coreProperties>
</file>