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B40" w:rsidRDefault="001D0B40" w:rsidP="001D0B40">
      <w:pPr>
        <w:bidi/>
        <w:rPr>
          <w:rFonts w:ascii="Traditional Arabic" w:hAnsi="Traditional Arabic" w:cs="Traditional Arabic" w:hint="cs"/>
          <w:color w:val="3D1E02"/>
          <w:sz w:val="36"/>
          <w:szCs w:val="36"/>
          <w:rtl/>
        </w:rPr>
      </w:pPr>
      <w:r w:rsidRPr="001D0B40">
        <w:rPr>
          <w:rFonts w:ascii="Traditional Arabic" w:hAnsi="Traditional Arabic" w:cs="Traditional Arabic"/>
          <w:b/>
          <w:bCs/>
          <w:color w:val="3D1E02"/>
          <w:sz w:val="36"/>
          <w:szCs w:val="36"/>
          <w:highlight w:val="yellow"/>
          <w:rtl/>
        </w:rPr>
        <w:t>المشارك</w:t>
      </w:r>
      <w:r w:rsidRPr="001D0B40">
        <w:rPr>
          <w:rFonts w:ascii="Traditional Arabic" w:hAnsi="Traditional Arabic" w:cs="Traditional Arabic"/>
          <w:color w:val="3D1E02"/>
          <w:sz w:val="36"/>
          <w:szCs w:val="36"/>
          <w:rtl/>
        </w:rPr>
        <w:t xml:space="preserve">: " </w:t>
      </w:r>
      <w:r w:rsidRPr="001D0B40">
        <w:rPr>
          <w:rFonts w:ascii="Traditional Arabic" w:hAnsi="Traditional Arabic" w:cs="Traditional Arabic"/>
          <w:color w:val="3D1E02"/>
          <w:sz w:val="36"/>
          <w:szCs w:val="36"/>
          <w:rtl/>
        </w:rPr>
        <w:t>فإِنِّي تَسَلَّمتُ مِنَ الرَّبِّ ما سَلَّمتُه إِلَيكُم، وهو أَنَّ الرَّبَّ يسوع في اللَّيلَةِ الَّتي أسلِمَ فيها أخَذَ خُبْزًا  وشَكَرَ، ثُمَّ كَسَرَه وقال:</w:t>
      </w:r>
    </w:p>
    <w:p w:rsidR="001D0B40" w:rsidRPr="001D0B40" w:rsidRDefault="001D0B40" w:rsidP="001D0B40">
      <w:pPr>
        <w:bidi/>
        <w:rPr>
          <w:rFonts w:ascii="Traditional Arabic" w:hAnsi="Traditional Arabic" w:cs="Traditional Arabic"/>
          <w:b/>
          <w:bCs/>
          <w:color w:val="3D1E02"/>
          <w:sz w:val="36"/>
          <w:szCs w:val="36"/>
          <w:rtl/>
        </w:rPr>
      </w:pPr>
      <w:r w:rsidRPr="001D0B40">
        <w:rPr>
          <w:rFonts w:ascii="Traditional Arabic" w:hAnsi="Traditional Arabic" w:cs="Traditional Arabic" w:hint="cs"/>
          <w:b/>
          <w:bCs/>
          <w:color w:val="3D1E02"/>
          <w:sz w:val="36"/>
          <w:szCs w:val="36"/>
          <w:highlight w:val="yellow"/>
          <w:rtl/>
        </w:rPr>
        <w:t>المحتفل:</w:t>
      </w:r>
      <w:r w:rsidRPr="001D0B40">
        <w:rPr>
          <w:rFonts w:ascii="Traditional Arabic" w:hAnsi="Traditional Arabic" w:cs="Traditional Arabic" w:hint="cs"/>
          <w:b/>
          <w:bCs/>
          <w:color w:val="3D1E02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color w:val="3D1E02"/>
          <w:sz w:val="36"/>
          <w:szCs w:val="36"/>
          <w:rtl/>
        </w:rPr>
        <w:t>"</w:t>
      </w:r>
      <w:r w:rsidRPr="001D0B40">
        <w:rPr>
          <w:rFonts w:ascii="Traditional Arabic" w:hAnsi="Traditional Arabic" w:cs="Traditional Arabic"/>
          <w:color w:val="3D1E02"/>
          <w:sz w:val="36"/>
          <w:szCs w:val="36"/>
          <w:rtl/>
        </w:rPr>
        <w:t>هذا هو جَسَدي، إِنَّه مِن أَجْلِكُم .اِصنَعوا هذا لِذِكْري</w:t>
      </w:r>
      <w:r>
        <w:rPr>
          <w:rFonts w:ascii="Traditional Arabic" w:hAnsi="Traditional Arabic" w:cs="Traditional Arabic" w:hint="cs"/>
          <w:color w:val="3D1E02"/>
          <w:sz w:val="36"/>
          <w:szCs w:val="36"/>
          <w:rtl/>
        </w:rPr>
        <w:t>.."</w:t>
      </w:r>
    </w:p>
    <w:p w:rsidR="001D0B40" w:rsidRDefault="001D0B40" w:rsidP="001D0B40">
      <w:pPr>
        <w:bidi/>
        <w:rPr>
          <w:rStyle w:val="kaws"/>
          <w:rFonts w:ascii="Traditional Arabic" w:hAnsi="Traditional Arabic" w:cs="Traditional Arabic" w:hint="cs"/>
          <w:color w:val="3D1E02"/>
          <w:sz w:val="36"/>
          <w:szCs w:val="36"/>
          <w:rtl/>
        </w:rPr>
      </w:pPr>
      <w:r w:rsidRPr="001D0B40">
        <w:rPr>
          <w:rFonts w:ascii="Traditional Arabic" w:hAnsi="Traditional Arabic" w:cs="Traditional Arabic"/>
          <w:b/>
          <w:bCs/>
          <w:color w:val="3D1E02"/>
          <w:sz w:val="36"/>
          <w:szCs w:val="36"/>
          <w:highlight w:val="yellow"/>
          <w:rtl/>
        </w:rPr>
        <w:t>المشارك</w:t>
      </w:r>
      <w:r w:rsidRPr="001D0B40">
        <w:rPr>
          <w:rFonts w:ascii="Traditional Arabic" w:hAnsi="Traditional Arabic" w:cs="Traditional Arabic"/>
          <w:color w:val="3D1E02"/>
          <w:sz w:val="36"/>
          <w:szCs w:val="36"/>
          <w:rtl/>
        </w:rPr>
        <w:t>:  وصَنَعَ مِثلَ ذلكَ على الكَأسِ بَعدَ العَشاءِ وقال:</w:t>
      </w:r>
    </w:p>
    <w:p w:rsidR="001D0B40" w:rsidRDefault="001D0B40" w:rsidP="001D0B40">
      <w:pPr>
        <w:bidi/>
        <w:rPr>
          <w:rStyle w:val="top"/>
          <w:rFonts w:ascii="Traditional Arabic" w:hAnsi="Traditional Arabic" w:cs="Traditional Arabic" w:hint="cs"/>
          <w:color w:val="3D1E02"/>
          <w:sz w:val="36"/>
          <w:szCs w:val="36"/>
          <w:rtl/>
        </w:rPr>
      </w:pPr>
      <w:r w:rsidRPr="001D0B40">
        <w:rPr>
          <w:rFonts w:ascii="Traditional Arabic" w:hAnsi="Traditional Arabic" w:cs="Traditional Arabic" w:hint="cs"/>
          <w:b/>
          <w:bCs/>
          <w:color w:val="3D1E02"/>
          <w:sz w:val="36"/>
          <w:szCs w:val="36"/>
          <w:highlight w:val="yellow"/>
          <w:rtl/>
        </w:rPr>
        <w:t>المحتفل:</w:t>
      </w:r>
      <w:r w:rsidRPr="001D0B40">
        <w:rPr>
          <w:rFonts w:ascii="Traditional Arabic" w:hAnsi="Traditional Arabic" w:cs="Traditional Arabic" w:hint="cs"/>
          <w:b/>
          <w:bCs/>
          <w:color w:val="3D1E02"/>
          <w:sz w:val="36"/>
          <w:szCs w:val="36"/>
          <w:rtl/>
        </w:rPr>
        <w:t xml:space="preserve"> </w:t>
      </w:r>
      <w:r w:rsidRPr="001D0B40">
        <w:rPr>
          <w:rFonts w:ascii="Traditional Arabic" w:hAnsi="Traditional Arabic" w:cs="Traditional Arabic"/>
          <w:color w:val="3D1E02"/>
          <w:sz w:val="36"/>
          <w:szCs w:val="36"/>
          <w:rtl/>
        </w:rPr>
        <w:t xml:space="preserve"> هذه الكَأسُ هي العَهْدُ الجَديدُ بِدَمي. كُلُّمَا شَرِبتُم فاصنَعوه لِذِكْري.</w:t>
      </w:r>
      <w:r w:rsidRPr="001D0B40">
        <w:rPr>
          <w:rStyle w:val="top"/>
          <w:rFonts w:ascii="Traditional Arabic" w:hAnsi="Traditional Arabic" w:cs="Traditional Arabic"/>
          <w:color w:val="3D1E02"/>
          <w:sz w:val="36"/>
          <w:szCs w:val="36"/>
          <w:rtl/>
        </w:rPr>
        <w:t>26</w:t>
      </w:r>
      <w:r w:rsidRPr="001D0B40">
        <w:rPr>
          <w:rFonts w:ascii="Traditional Arabic" w:hAnsi="Traditional Arabic" w:cs="Traditional Arabic"/>
          <w:color w:val="3D1E02"/>
          <w:sz w:val="36"/>
          <w:szCs w:val="36"/>
          <w:rtl/>
        </w:rPr>
        <w:t xml:space="preserve"> فإِنَّكُمَ كُلَّمَا أَكَلتُم هَذا الخُبْز وشَرِبتُم هذِه الكَأس تُعلِنونَ مَوتَ الرَّبِّ إِلى أن يَأتي. </w:t>
      </w:r>
    </w:p>
    <w:p w:rsidR="00F9649D" w:rsidRPr="001D0B40" w:rsidRDefault="001D0B40" w:rsidP="001D0B40">
      <w:pPr>
        <w:bidi/>
        <w:rPr>
          <w:rFonts w:ascii="Traditional Arabic" w:hAnsi="Traditional Arabic" w:cs="Traditional Arabic"/>
          <w:sz w:val="36"/>
          <w:szCs w:val="36"/>
        </w:rPr>
      </w:pPr>
      <w:r w:rsidRPr="001D0B40">
        <w:rPr>
          <w:rFonts w:ascii="Traditional Arabic" w:hAnsi="Traditional Arabic" w:cs="Traditional Arabic"/>
          <w:b/>
          <w:bCs/>
          <w:color w:val="3D1E02"/>
          <w:sz w:val="36"/>
          <w:szCs w:val="36"/>
          <w:highlight w:val="yellow"/>
          <w:rtl/>
        </w:rPr>
        <w:t>المشارك</w:t>
      </w:r>
      <w:r w:rsidRPr="001D0B40">
        <w:rPr>
          <w:rFonts w:ascii="Traditional Arabic" w:hAnsi="Traditional Arabic" w:cs="Traditional Arabic"/>
          <w:color w:val="3D1E02"/>
          <w:sz w:val="36"/>
          <w:szCs w:val="36"/>
          <w:rtl/>
        </w:rPr>
        <w:t xml:space="preserve"> </w:t>
      </w:r>
      <w:bookmarkStart w:id="0" w:name="_GoBack"/>
      <w:bookmarkEnd w:id="0"/>
      <w:r w:rsidRPr="001D0B40">
        <w:rPr>
          <w:rFonts w:ascii="Traditional Arabic" w:hAnsi="Traditional Arabic" w:cs="Traditional Arabic"/>
          <w:color w:val="3D1E02"/>
          <w:sz w:val="36"/>
          <w:szCs w:val="36"/>
          <w:rtl/>
        </w:rPr>
        <w:t>فمَن أَكَلَ خُبْزَ الرَّبِّ أَو شَرِبَ كَأسَه ولَم يَكُنْ أَهْلاً لَهما فقَد أذنَبَ إِلى جَسَدِ الرَّبِّ ودَمِه</w:t>
      </w:r>
    </w:p>
    <w:sectPr w:rsidR="00F9649D" w:rsidRPr="001D0B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0F7"/>
    <w:rsid w:val="001D0B40"/>
    <w:rsid w:val="009920F7"/>
    <w:rsid w:val="00F9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op">
    <w:name w:val="top"/>
    <w:basedOn w:val="DefaultParagraphFont"/>
    <w:rsid w:val="001D0B40"/>
    <w:rPr>
      <w:sz w:val="18"/>
      <w:szCs w:val="18"/>
      <w:vertAlign w:val="superscript"/>
    </w:rPr>
  </w:style>
  <w:style w:type="character" w:customStyle="1" w:styleId="kaws">
    <w:name w:val="kaws"/>
    <w:basedOn w:val="DefaultParagraphFont"/>
    <w:rsid w:val="001D0B4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op">
    <w:name w:val="top"/>
    <w:basedOn w:val="DefaultParagraphFont"/>
    <w:rsid w:val="001D0B40"/>
    <w:rPr>
      <w:sz w:val="18"/>
      <w:szCs w:val="18"/>
      <w:vertAlign w:val="superscript"/>
    </w:rPr>
  </w:style>
  <w:style w:type="character" w:customStyle="1" w:styleId="kaws">
    <w:name w:val="kaws"/>
    <w:basedOn w:val="DefaultParagraphFont"/>
    <w:rsid w:val="001D0B4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2017-01-30T10:42:00Z</dcterms:created>
  <dcterms:modified xsi:type="dcterms:W3CDTF">2017-01-30T10:48:00Z</dcterms:modified>
</cp:coreProperties>
</file>